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11" w:rsidRDefault="005E2311" w:rsidP="005E2311">
      <w:pPr>
        <w:rPr>
          <w:b/>
          <w:sz w:val="24"/>
          <w:lang w:val="kk-KZ" w:eastAsia="ko-KR"/>
        </w:rPr>
      </w:pPr>
    </w:p>
    <w:p w:rsidR="005E2311" w:rsidRDefault="005E2311" w:rsidP="00227BCD">
      <w:pPr>
        <w:jc w:val="right"/>
        <w:rPr>
          <w:b/>
          <w:sz w:val="24"/>
          <w:lang w:val="kk-KZ" w:eastAsia="ko-KR"/>
        </w:rPr>
      </w:pPr>
    </w:p>
    <w:p w:rsidR="005E2311" w:rsidRDefault="005E2311" w:rsidP="00227BCD">
      <w:pPr>
        <w:jc w:val="right"/>
        <w:rPr>
          <w:b/>
          <w:sz w:val="24"/>
          <w:lang w:val="kk-KZ" w:eastAsia="ko-KR"/>
        </w:rPr>
      </w:pPr>
    </w:p>
    <w:p w:rsidR="005E2311" w:rsidRPr="005E2311" w:rsidRDefault="005E2311" w:rsidP="005E2311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</w:t>
      </w:r>
      <w:r>
        <w:rPr>
          <w:b/>
          <w:sz w:val="24"/>
          <w:szCs w:val="24"/>
          <w:lang w:val="kk-KZ"/>
        </w:rPr>
        <w:t>лер қорытындылары.</w:t>
      </w:r>
      <w:r w:rsidRPr="007F5F57">
        <w:rPr>
          <w:b/>
          <w:sz w:val="24"/>
          <w:szCs w:val="24"/>
          <w:lang w:val="kk-KZ"/>
        </w:rPr>
        <w:t xml:space="preserve"> </w:t>
      </w:r>
    </w:p>
    <w:p w:rsidR="005E2311" w:rsidRDefault="005E2311" w:rsidP="00227BCD">
      <w:pPr>
        <w:jc w:val="right"/>
        <w:rPr>
          <w:b/>
          <w:sz w:val="24"/>
          <w:lang w:val="kk-KZ" w:eastAsia="ko-KR"/>
        </w:rPr>
      </w:pPr>
    </w:p>
    <w:p w:rsidR="005E2311" w:rsidRDefault="005E2311" w:rsidP="005E2311">
      <w:pPr>
        <w:rPr>
          <w:b/>
          <w:sz w:val="24"/>
          <w:lang w:val="kk-KZ" w:eastAsia="ko-KR"/>
        </w:rPr>
      </w:pPr>
      <w:bookmarkStart w:id="0" w:name="_GoBack"/>
      <w:bookmarkEnd w:id="0"/>
    </w:p>
    <w:p w:rsidR="00227BCD" w:rsidRPr="00EF5FDC" w:rsidRDefault="00227BCD" w:rsidP="00227BCD">
      <w:pPr>
        <w:jc w:val="both"/>
        <w:rPr>
          <w:lang w:val="kk-KZ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227BCD" w:rsidRPr="00EF5FDC" w:rsidTr="00336713">
        <w:trPr>
          <w:trHeight w:val="299"/>
          <w:jc w:val="center"/>
        </w:trPr>
        <w:tc>
          <w:tcPr>
            <w:tcW w:w="629" w:type="dxa"/>
          </w:tcPr>
          <w:p w:rsidR="00227BCD" w:rsidRPr="00EF5FDC" w:rsidRDefault="00227BCD" w:rsidP="00336713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227BCD" w:rsidRPr="00EF5FDC" w:rsidRDefault="00227BCD" w:rsidP="00336713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227BCD" w:rsidRPr="00EF5FDC" w:rsidRDefault="00227BCD" w:rsidP="00336713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227BCD" w:rsidRPr="00EF5FDC" w:rsidRDefault="00227BCD" w:rsidP="00336713">
            <w:pPr>
              <w:pStyle w:val="a5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227BCD" w:rsidRPr="00EF5FDC" w:rsidRDefault="00227BCD" w:rsidP="00336713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227BCD" w:rsidRPr="00341BF3" w:rsidTr="00336713">
        <w:trPr>
          <w:trHeight w:val="509"/>
          <w:jc w:val="center"/>
        </w:trPr>
        <w:tc>
          <w:tcPr>
            <w:tcW w:w="629" w:type="dxa"/>
          </w:tcPr>
          <w:p w:rsidR="00227BCD" w:rsidRPr="00217877" w:rsidRDefault="00227BCD" w:rsidP="003367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№45</w:t>
            </w:r>
          </w:p>
        </w:tc>
        <w:tc>
          <w:tcPr>
            <w:tcW w:w="2399" w:type="dxa"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EB0046">
              <w:rPr>
                <w:sz w:val="18"/>
                <w:szCs w:val="18"/>
                <w:lang w:val="kk-KZ"/>
              </w:rPr>
              <w:t>ст.№4-ші ПТ-25-90/10 типті турбоагрегатты күрделі жөндеу»</w:t>
            </w:r>
          </w:p>
        </w:tc>
        <w:tc>
          <w:tcPr>
            <w:tcW w:w="3386" w:type="dxa"/>
            <w:vMerge w:val="restart"/>
          </w:tcPr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217877">
              <w:rPr>
                <w:sz w:val="18"/>
                <w:szCs w:val="18"/>
                <w:lang w:val="kk-KZ"/>
              </w:rPr>
              <w:t>«Гурьев Проект Монтаж Строй» ЖШС ҚР,Атырау қ. Ақжар пос., Құрмангазы көшесі, 37</w:t>
            </w:r>
          </w:p>
          <w:p w:rsidR="00227BCD" w:rsidRPr="00217877" w:rsidRDefault="00227BCD" w:rsidP="00336713">
            <w:pPr>
              <w:pStyle w:val="a5"/>
              <w:ind w:left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 w:val="restart"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</w:t>
            </w: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30</w:t>
            </w:r>
            <w:r w:rsidRPr="00217877">
              <w:rPr>
                <w:sz w:val="18"/>
                <w:szCs w:val="18"/>
                <w:lang w:val="kk-KZ"/>
              </w:rPr>
              <w:t>.01.2017ж.</w:t>
            </w:r>
          </w:p>
        </w:tc>
        <w:tc>
          <w:tcPr>
            <w:tcW w:w="2187" w:type="dxa"/>
          </w:tcPr>
          <w:p w:rsidR="00227BCD" w:rsidRPr="00217877" w:rsidRDefault="00227BCD" w:rsidP="00336713">
            <w:pPr>
              <w:pStyle w:val="a5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23 285 148,25</w:t>
            </w:r>
          </w:p>
        </w:tc>
      </w:tr>
      <w:tr w:rsidR="00227BCD" w:rsidRPr="00341BF3" w:rsidTr="00336713">
        <w:trPr>
          <w:trHeight w:val="1056"/>
          <w:jc w:val="center"/>
        </w:trPr>
        <w:tc>
          <w:tcPr>
            <w:tcW w:w="629" w:type="dxa"/>
          </w:tcPr>
          <w:p w:rsidR="00227BCD" w:rsidRPr="00217877" w:rsidRDefault="00227BCD" w:rsidP="003367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</w:t>
            </w:r>
          </w:p>
        </w:tc>
        <w:tc>
          <w:tcPr>
            <w:tcW w:w="2399" w:type="dxa"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EB0046">
              <w:rPr>
                <w:sz w:val="18"/>
                <w:szCs w:val="18"/>
                <w:lang w:val="kk-KZ"/>
              </w:rPr>
              <w:t xml:space="preserve"> «ТВФ-63 типті резервтік генератордың роторының орамын термореактивті оқшаулағышқа және таңғышын ауыстыра отырып қайта жаңғырту»</w:t>
            </w:r>
          </w:p>
        </w:tc>
        <w:tc>
          <w:tcPr>
            <w:tcW w:w="3386" w:type="dxa"/>
            <w:vMerge/>
          </w:tcPr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</w:tcPr>
          <w:p w:rsidR="00227BCD" w:rsidRDefault="00227BCD" w:rsidP="00336713">
            <w:pPr>
              <w:pStyle w:val="a5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69 100 616,27</w:t>
            </w:r>
          </w:p>
        </w:tc>
      </w:tr>
      <w:tr w:rsidR="00227BCD" w:rsidRPr="00341BF3" w:rsidTr="00336713">
        <w:trPr>
          <w:trHeight w:val="1056"/>
          <w:jc w:val="center"/>
        </w:trPr>
        <w:tc>
          <w:tcPr>
            <w:tcW w:w="629" w:type="dxa"/>
          </w:tcPr>
          <w:p w:rsidR="00227BCD" w:rsidRPr="00217877" w:rsidRDefault="00227BCD" w:rsidP="003367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№47</w:t>
            </w:r>
          </w:p>
        </w:tc>
        <w:tc>
          <w:tcPr>
            <w:tcW w:w="2399" w:type="dxa"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EB0046">
              <w:rPr>
                <w:sz w:val="18"/>
                <w:szCs w:val="18"/>
                <w:lang w:val="kk-KZ"/>
              </w:rPr>
              <w:t xml:space="preserve"> «ТВС-30 типті резервтік генератордың роторының оқшаулауын және таңғышын ауыстыра отырып қайта жаңғырту»</w:t>
            </w:r>
          </w:p>
        </w:tc>
        <w:tc>
          <w:tcPr>
            <w:tcW w:w="3386" w:type="dxa"/>
            <w:vMerge/>
          </w:tcPr>
          <w:p w:rsidR="00227BCD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  <w:vMerge/>
          </w:tcPr>
          <w:p w:rsidR="00227BCD" w:rsidRPr="00217877" w:rsidRDefault="00227BCD" w:rsidP="0033671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2187" w:type="dxa"/>
          </w:tcPr>
          <w:p w:rsidR="00227BCD" w:rsidRDefault="00227BCD" w:rsidP="00336713">
            <w:pPr>
              <w:pStyle w:val="a5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66 024 412,18</w:t>
            </w:r>
          </w:p>
        </w:tc>
      </w:tr>
    </w:tbl>
    <w:p w:rsidR="00227BCD" w:rsidRPr="00C95039" w:rsidRDefault="00227BCD" w:rsidP="00227BCD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227BCD" w:rsidRDefault="00227BCD" w:rsidP="00227BCD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227BCD" w:rsidRDefault="00227BCD" w:rsidP="00227BCD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227BCD" w:rsidRDefault="00227BCD" w:rsidP="00227BCD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227BCD" w:rsidRDefault="00227BCD" w:rsidP="00227BCD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227BCD" w:rsidRDefault="00227BCD" w:rsidP="00227BCD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802A40" w:rsidRPr="0079135C" w:rsidRDefault="005E2311" w:rsidP="00227BCD">
      <w:pPr>
        <w:jc w:val="center"/>
        <w:rPr>
          <w:sz w:val="24"/>
          <w:szCs w:val="24"/>
          <w:lang w:val="kk-KZ" w:eastAsia="x-none"/>
        </w:rPr>
      </w:pPr>
    </w:p>
    <w:sectPr w:rsidR="00802A40" w:rsidRPr="0079135C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227BCD"/>
    <w:rsid w:val="00437F26"/>
    <w:rsid w:val="0049462C"/>
    <w:rsid w:val="004E7AB6"/>
    <w:rsid w:val="005D0C39"/>
    <w:rsid w:val="005E2311"/>
    <w:rsid w:val="0065787C"/>
    <w:rsid w:val="0070241E"/>
    <w:rsid w:val="0079135C"/>
    <w:rsid w:val="0096383E"/>
    <w:rsid w:val="00B5054F"/>
    <w:rsid w:val="00C3450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17F7-91B3-40A7-88DB-0F826F03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2017-02-03T10:33:00Z</cp:lastPrinted>
  <dcterms:created xsi:type="dcterms:W3CDTF">2017-02-03T10:12:00Z</dcterms:created>
  <dcterms:modified xsi:type="dcterms:W3CDTF">2017-02-03T10:34:00Z</dcterms:modified>
</cp:coreProperties>
</file>